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580AA1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50 del 07/07/2022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A515F3" w:rsidRDefault="00E068D3" w:rsidP="00A515F3">
      <w:pPr>
        <w:jc w:val="both"/>
        <w:rPr>
          <w:rFonts w:ascii="Georgia" w:hAnsi="Georgia"/>
        </w:rPr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580AA1">
        <w:rPr>
          <w:rFonts w:ascii="Georgia" w:hAnsi="Georgia"/>
        </w:rPr>
        <w:t xml:space="preserve">: </w:t>
      </w:r>
      <w:r w:rsidR="00580AA1" w:rsidRPr="00A515F3">
        <w:rPr>
          <w:rFonts w:ascii="Georgia" w:hAnsi="Georgia"/>
        </w:rPr>
        <w:t>Consiglio di Istituto del 07/07/2022</w:t>
      </w:r>
      <w:r w:rsidRPr="00A515F3">
        <w:rPr>
          <w:rFonts w:ascii="Georgia" w:hAnsi="Georgia"/>
        </w:rPr>
        <w:t>- delibere</w:t>
      </w:r>
    </w:p>
    <w:p w:rsidR="00E068D3" w:rsidRPr="00A515F3" w:rsidRDefault="00580AA1" w:rsidP="00A515F3">
      <w:pPr>
        <w:jc w:val="both"/>
        <w:rPr>
          <w:rFonts w:ascii="Georgia" w:hAnsi="Georgia"/>
        </w:rPr>
      </w:pPr>
      <w:r w:rsidRPr="00A515F3">
        <w:rPr>
          <w:rFonts w:ascii="Georgia" w:hAnsi="Georgia"/>
        </w:rPr>
        <w:t xml:space="preserve"> Il giorno 7 luglio 2022 alle ore 11</w:t>
      </w:r>
      <w:r w:rsidR="00E068D3" w:rsidRPr="00A515F3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 w:rsidRPr="00A515F3">
        <w:rPr>
          <w:rFonts w:ascii="Georgia" w:hAnsi="Georgia"/>
        </w:rPr>
        <w:t>o di Istituto, per deliberare i</w:t>
      </w:r>
      <w:r w:rsidR="00E068D3" w:rsidRPr="00A515F3">
        <w:rPr>
          <w:rFonts w:ascii="Georgia" w:hAnsi="Georgia"/>
        </w:rPr>
        <w:t xml:space="preserve"> punti all'ordine del giorno sotto elencati: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>1. Lettura e approvazione verbale seduta precedente;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b/>
          <w:bCs/>
          <w:sz w:val="22"/>
          <w:szCs w:val="22"/>
        </w:rPr>
      </w:pPr>
      <w:r w:rsidRPr="00A515F3">
        <w:rPr>
          <w:rFonts w:ascii="Georgia" w:hAnsi="Georgia"/>
          <w:b/>
          <w:bCs/>
          <w:sz w:val="22"/>
          <w:szCs w:val="22"/>
        </w:rPr>
        <w:t>2. Variazione al Programma Annuale al 30 giugno 2022;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A515F3">
        <w:rPr>
          <w:rFonts w:ascii="Georgia" w:hAnsi="Georgia"/>
          <w:bCs/>
          <w:sz w:val="22"/>
          <w:szCs w:val="22"/>
        </w:rPr>
        <w:t>3. Stato di attuazione del Programma Annuale al 30 giugno 2022;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>4. Richiesta disponibilità palestre A.S. 2022/2023;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>5. Criteri per la formazione delle classi e l’assegnazione dei docenti</w:t>
      </w:r>
    </w:p>
    <w:p w:rsidR="00580AA1" w:rsidRPr="00A515F3" w:rsidRDefault="00580AA1" w:rsidP="00A515F3">
      <w:pPr>
        <w:pStyle w:val="Paragrafoelenco"/>
        <w:ind w:left="360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>A. S.2022/2023;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>6. Calendario scolastico A.S.2022/2023;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 xml:space="preserve">7. PON </w:t>
      </w:r>
      <w:proofErr w:type="spellStart"/>
      <w:r w:rsidRPr="00A515F3">
        <w:rPr>
          <w:rFonts w:ascii="Georgia" w:hAnsi="Georgia"/>
          <w:sz w:val="22"/>
          <w:szCs w:val="22"/>
        </w:rPr>
        <w:t>Fesr</w:t>
      </w:r>
      <w:proofErr w:type="spellEnd"/>
      <w:r w:rsidRPr="00A515F3">
        <w:rPr>
          <w:rFonts w:ascii="Georgia" w:hAnsi="Georgia"/>
          <w:sz w:val="22"/>
          <w:szCs w:val="22"/>
        </w:rPr>
        <w:t xml:space="preserve"> – Ambienti didattici innovativi per la scuola dell’Infanzia;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 xml:space="preserve">8. PON </w:t>
      </w:r>
      <w:proofErr w:type="spellStart"/>
      <w:r w:rsidRPr="00A515F3">
        <w:rPr>
          <w:rFonts w:ascii="Georgia" w:hAnsi="Georgia"/>
          <w:sz w:val="22"/>
          <w:szCs w:val="22"/>
        </w:rPr>
        <w:t>Fesr</w:t>
      </w:r>
      <w:proofErr w:type="spellEnd"/>
      <w:r w:rsidRPr="00A515F3">
        <w:rPr>
          <w:rFonts w:ascii="Georgia" w:hAnsi="Georgia"/>
          <w:sz w:val="22"/>
          <w:szCs w:val="22"/>
        </w:rPr>
        <w:t xml:space="preserve"> – Per la realizzazione di ambienti e laboratori per l’educazione e la formazione alla transizione ecologica;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 xml:space="preserve">9. PON </w:t>
      </w:r>
      <w:proofErr w:type="spellStart"/>
      <w:r w:rsidRPr="00A515F3">
        <w:rPr>
          <w:rFonts w:ascii="Georgia" w:hAnsi="Georgia"/>
          <w:sz w:val="22"/>
          <w:szCs w:val="22"/>
        </w:rPr>
        <w:t>Fesr</w:t>
      </w:r>
      <w:proofErr w:type="spellEnd"/>
      <w:r w:rsidRPr="00A515F3">
        <w:rPr>
          <w:rFonts w:ascii="Georgia" w:hAnsi="Georgia"/>
          <w:sz w:val="22"/>
          <w:szCs w:val="22"/>
        </w:rPr>
        <w:t xml:space="preserve"> – Per la realizzazione di ambienti e laboratori per l’educazione e la formazione alla transizione ecologica: acquisizione in bilancio;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>10. Varie ed eventuali;</w:t>
      </w:r>
    </w:p>
    <w:p w:rsidR="00E068D3" w:rsidRPr="00A515F3" w:rsidRDefault="00E068D3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A515F3" w:rsidRDefault="00E068D3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A515F3">
        <w:rPr>
          <w:rFonts w:ascii="Georgia" w:hAnsi="Georgia"/>
          <w:sz w:val="22"/>
          <w:szCs w:val="22"/>
        </w:rPr>
        <w:t>Sedda</w:t>
      </w:r>
      <w:proofErr w:type="spellEnd"/>
      <w:r w:rsidRPr="00A515F3">
        <w:rPr>
          <w:rFonts w:ascii="Georgia" w:hAnsi="Georgia"/>
          <w:sz w:val="22"/>
          <w:szCs w:val="22"/>
        </w:rPr>
        <w:t>; funge da segretaria l’</w:t>
      </w:r>
      <w:proofErr w:type="spellStart"/>
      <w:r w:rsidRPr="00A515F3">
        <w:rPr>
          <w:rFonts w:ascii="Georgia" w:hAnsi="Georgia"/>
          <w:sz w:val="22"/>
          <w:szCs w:val="22"/>
        </w:rPr>
        <w:t>ins.te</w:t>
      </w:r>
      <w:proofErr w:type="spellEnd"/>
      <w:r w:rsidRPr="00A515F3">
        <w:rPr>
          <w:rFonts w:ascii="Georgia" w:hAnsi="Georgia"/>
          <w:sz w:val="22"/>
          <w:szCs w:val="22"/>
        </w:rPr>
        <w:t xml:space="preserve"> Maria Carta.</w:t>
      </w:r>
    </w:p>
    <w:p w:rsidR="00580AA1" w:rsidRPr="00A515F3" w:rsidRDefault="00E068D3" w:rsidP="00A515F3">
      <w:pPr>
        <w:pStyle w:val="Standard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 xml:space="preserve">All’appello risultano assenti: </w:t>
      </w:r>
      <w:proofErr w:type="spellStart"/>
      <w:r w:rsidR="00580AA1" w:rsidRPr="00A515F3">
        <w:rPr>
          <w:rFonts w:ascii="Georgia" w:hAnsi="Georgia"/>
          <w:sz w:val="22"/>
          <w:szCs w:val="22"/>
        </w:rPr>
        <w:t>Cardin</w:t>
      </w:r>
      <w:proofErr w:type="spellEnd"/>
      <w:r w:rsidR="00580AA1" w:rsidRPr="00A515F3">
        <w:rPr>
          <w:rFonts w:ascii="Georgia" w:hAnsi="Georgia"/>
          <w:sz w:val="22"/>
          <w:szCs w:val="22"/>
        </w:rPr>
        <w:t xml:space="preserve"> Giuseppe, Lorusso Salvatore Nicola, Melis Claudia.</w:t>
      </w:r>
    </w:p>
    <w:p w:rsidR="00E068D3" w:rsidRPr="00A515F3" w:rsidRDefault="00E068D3" w:rsidP="00036405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68D3" w:rsidRPr="00A515F3" w:rsidRDefault="00E068D3" w:rsidP="00036405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>OMISSIS…</w:t>
      </w:r>
    </w:p>
    <w:p w:rsidR="00580AA1" w:rsidRPr="00A515F3" w:rsidRDefault="00580AA1" w:rsidP="00A515F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A515F3" w:rsidRDefault="00580AA1" w:rsidP="00A515F3">
      <w:pPr>
        <w:pStyle w:val="Paragrafoelenco"/>
        <w:ind w:left="0"/>
        <w:jc w:val="both"/>
        <w:rPr>
          <w:rFonts w:ascii="Georgia" w:hAnsi="Georgia"/>
          <w:b/>
          <w:bCs/>
          <w:sz w:val="22"/>
          <w:szCs w:val="22"/>
        </w:rPr>
      </w:pPr>
      <w:r w:rsidRPr="00A515F3">
        <w:rPr>
          <w:rFonts w:ascii="Georgia" w:hAnsi="Georgia"/>
          <w:b/>
          <w:bCs/>
          <w:sz w:val="22"/>
          <w:szCs w:val="22"/>
        </w:rPr>
        <w:t>Punto 2.  Variazione al Programma Annuale al 30 giugno 2022;</w:t>
      </w:r>
      <w:bookmarkStart w:id="0" w:name="_GoBack"/>
      <w:bookmarkEnd w:id="0"/>
    </w:p>
    <w:p w:rsidR="00580AA1" w:rsidRDefault="0007765E" w:rsidP="00A515F3">
      <w:pPr>
        <w:pStyle w:val="Standard"/>
        <w:jc w:val="both"/>
        <w:rPr>
          <w:rFonts w:ascii="Georgia" w:hAnsi="Georgia"/>
          <w:sz w:val="22"/>
          <w:szCs w:val="22"/>
        </w:rPr>
      </w:pPr>
      <w:r w:rsidRPr="00A515F3">
        <w:rPr>
          <w:rFonts w:ascii="Georgia" w:hAnsi="Georgia"/>
          <w:sz w:val="22"/>
          <w:szCs w:val="22"/>
        </w:rPr>
        <w:t>Il DSGA</w:t>
      </w:r>
      <w:r w:rsidR="00580AA1" w:rsidRPr="00A515F3">
        <w:rPr>
          <w:rFonts w:ascii="Georgia" w:hAnsi="Georgia"/>
          <w:sz w:val="22"/>
          <w:szCs w:val="22"/>
        </w:rPr>
        <w:t xml:space="preserve"> illustra la Vari</w:t>
      </w:r>
      <w:r w:rsidR="00E73ABD">
        <w:rPr>
          <w:rFonts w:ascii="Georgia" w:hAnsi="Georgia"/>
          <w:sz w:val="22"/>
          <w:szCs w:val="22"/>
        </w:rPr>
        <w:t xml:space="preserve">azione al Programma annuale. </w:t>
      </w:r>
    </w:p>
    <w:p w:rsidR="00E73ABD" w:rsidRPr="00A515F3" w:rsidRDefault="00E73ABD" w:rsidP="00A515F3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Pertanto, </w:t>
      </w:r>
    </w:p>
    <w:p w:rsidR="002A7047" w:rsidRPr="00A515F3" w:rsidRDefault="00E73ABD" w:rsidP="00E73ABD">
      <w:pPr>
        <w:pStyle w:val="Standard"/>
        <w:jc w:val="both"/>
        <w:rPr>
          <w:rFonts w:ascii="Georgia" w:hAnsi="Georgia"/>
          <w:sz w:val="22"/>
          <w:szCs w:val="22"/>
        </w:rPr>
      </w:pPr>
      <w:r w:rsidRPr="00E73ABD">
        <w:rPr>
          <w:rFonts w:ascii="Georgia" w:hAnsi="Georgia"/>
          <w:b/>
          <w:sz w:val="22"/>
          <w:szCs w:val="22"/>
        </w:rPr>
        <w:t>-</w:t>
      </w:r>
      <w:r w:rsidR="002A7047" w:rsidRPr="00E73ABD">
        <w:rPr>
          <w:rFonts w:ascii="Georgia" w:hAnsi="Georgia"/>
          <w:b/>
          <w:sz w:val="22"/>
          <w:szCs w:val="22"/>
        </w:rPr>
        <w:t>SENTITA</w:t>
      </w:r>
      <w:r w:rsidR="002A7047" w:rsidRPr="00A515F3">
        <w:rPr>
          <w:rFonts w:ascii="Georgia" w:hAnsi="Georgia"/>
          <w:sz w:val="22"/>
          <w:szCs w:val="22"/>
        </w:rPr>
        <w:t xml:space="preserve"> la relazione del DSGA;</w:t>
      </w:r>
    </w:p>
    <w:p w:rsidR="00580AA1" w:rsidRPr="00A515F3" w:rsidRDefault="00E73ABD" w:rsidP="00E73ABD">
      <w:pPr>
        <w:pStyle w:val="Standard"/>
        <w:jc w:val="both"/>
        <w:rPr>
          <w:rFonts w:ascii="Georgia" w:hAnsi="Georgia"/>
          <w:sz w:val="22"/>
          <w:szCs w:val="22"/>
        </w:rPr>
      </w:pPr>
      <w:r w:rsidRPr="00E73ABD">
        <w:rPr>
          <w:rFonts w:ascii="Georgia" w:hAnsi="Georgia"/>
          <w:b/>
          <w:sz w:val="22"/>
          <w:szCs w:val="22"/>
        </w:rPr>
        <w:t>-</w:t>
      </w:r>
      <w:r w:rsidR="00F96252" w:rsidRPr="00E73ABD">
        <w:rPr>
          <w:rFonts w:ascii="Georgia" w:hAnsi="Georgia"/>
          <w:b/>
          <w:sz w:val="22"/>
          <w:szCs w:val="22"/>
        </w:rPr>
        <w:t>VISTO</w:t>
      </w:r>
      <w:r w:rsidR="00580AA1" w:rsidRPr="00A515F3">
        <w:rPr>
          <w:rFonts w:ascii="Georgia" w:hAnsi="Georgia"/>
          <w:sz w:val="22"/>
          <w:szCs w:val="22"/>
        </w:rPr>
        <w:t xml:space="preserve"> il Programma Annuale 2022, approvato dal Consiglio di Istituto con delibera n. 37 il 10 febbraio 2022</w:t>
      </w:r>
    </w:p>
    <w:p w:rsidR="00580AA1" w:rsidRPr="00A515F3" w:rsidRDefault="00E73ABD" w:rsidP="00E73ABD">
      <w:pPr>
        <w:pStyle w:val="Standard"/>
        <w:jc w:val="both"/>
        <w:rPr>
          <w:rFonts w:ascii="Georgia" w:hAnsi="Georgia"/>
          <w:sz w:val="22"/>
          <w:szCs w:val="22"/>
        </w:rPr>
      </w:pPr>
      <w:r w:rsidRPr="00E73ABD">
        <w:rPr>
          <w:rFonts w:ascii="Georgia" w:hAnsi="Georgia"/>
          <w:b/>
          <w:sz w:val="22"/>
          <w:szCs w:val="22"/>
        </w:rPr>
        <w:t>-</w:t>
      </w:r>
      <w:r w:rsidR="00A76509" w:rsidRPr="00E73ABD">
        <w:rPr>
          <w:rFonts w:ascii="Georgia" w:hAnsi="Georgia"/>
          <w:b/>
          <w:sz w:val="22"/>
          <w:szCs w:val="22"/>
        </w:rPr>
        <w:t>VISTO</w:t>
      </w:r>
      <w:r w:rsidR="00F96252" w:rsidRPr="00A515F3">
        <w:rPr>
          <w:rFonts w:ascii="Georgia" w:hAnsi="Georgia"/>
          <w:sz w:val="22"/>
          <w:szCs w:val="22"/>
        </w:rPr>
        <w:t xml:space="preserve"> i</w:t>
      </w:r>
      <w:r w:rsidR="00A76509" w:rsidRPr="00A515F3">
        <w:rPr>
          <w:rFonts w:ascii="Georgia" w:hAnsi="Georgia"/>
          <w:sz w:val="22"/>
          <w:szCs w:val="22"/>
        </w:rPr>
        <w:t>l modello F;</w:t>
      </w:r>
    </w:p>
    <w:p w:rsidR="006836D4" w:rsidRPr="00A515F3" w:rsidRDefault="00E73ABD" w:rsidP="00E73ABD">
      <w:pPr>
        <w:pStyle w:val="Standard"/>
        <w:jc w:val="both"/>
        <w:rPr>
          <w:rFonts w:ascii="Georgia" w:hAnsi="Georgia"/>
          <w:sz w:val="22"/>
          <w:szCs w:val="22"/>
        </w:rPr>
      </w:pPr>
      <w:r w:rsidRPr="00E73ABD">
        <w:rPr>
          <w:rFonts w:ascii="Georgia" w:hAnsi="Georgia"/>
          <w:b/>
          <w:sz w:val="22"/>
          <w:szCs w:val="22"/>
        </w:rPr>
        <w:t>-</w:t>
      </w:r>
      <w:r w:rsidR="006836D4" w:rsidRPr="00E73ABD">
        <w:rPr>
          <w:rFonts w:ascii="Georgia" w:hAnsi="Georgia"/>
          <w:b/>
          <w:sz w:val="22"/>
          <w:szCs w:val="22"/>
        </w:rPr>
        <w:t>PRESO ATTO</w:t>
      </w:r>
      <w:r w:rsidR="006836D4" w:rsidRPr="00A515F3">
        <w:rPr>
          <w:rFonts w:ascii="Georgia" w:hAnsi="Georgia"/>
          <w:sz w:val="22"/>
          <w:szCs w:val="22"/>
        </w:rPr>
        <w:t xml:space="preserve"> delle maggiori entrate accertate, ex art.231, comma 1, D.L. 34/2020, con Decreto di modifica </w:t>
      </w:r>
      <w:proofErr w:type="spellStart"/>
      <w:r w:rsidR="006836D4" w:rsidRPr="00A515F3">
        <w:rPr>
          <w:rFonts w:ascii="Georgia" w:hAnsi="Georgia"/>
          <w:sz w:val="22"/>
          <w:szCs w:val="22"/>
        </w:rPr>
        <w:t>Prot</w:t>
      </w:r>
      <w:proofErr w:type="spellEnd"/>
      <w:r w:rsidR="006836D4" w:rsidRPr="00A515F3">
        <w:rPr>
          <w:rFonts w:ascii="Georgia" w:hAnsi="Georgia"/>
          <w:sz w:val="22"/>
          <w:szCs w:val="22"/>
        </w:rPr>
        <w:t>. n.4830 del 25/06/2020;</w:t>
      </w:r>
    </w:p>
    <w:p w:rsidR="00580AA1" w:rsidRDefault="00580AA1" w:rsidP="00580AA1">
      <w:pPr>
        <w:pStyle w:val="Standard"/>
        <w:ind w:left="720"/>
        <w:rPr>
          <w:rFonts w:ascii="Georgia" w:hAnsi="Georgia"/>
        </w:rPr>
      </w:pPr>
    </w:p>
    <w:p w:rsidR="00E068D3" w:rsidRPr="00E04866" w:rsidRDefault="00E068D3" w:rsidP="00C13B00">
      <w:pPr>
        <w:spacing w:after="0"/>
        <w:ind w:right="-1"/>
        <w:jc w:val="center"/>
      </w:pPr>
      <w:r w:rsidRPr="00E04866">
        <w:rPr>
          <w:rFonts w:ascii="Georgia" w:hAnsi="Georgia"/>
          <w:b/>
          <w:bCs/>
        </w:rPr>
        <w:t>IL CONSIGLIO D’ ISTITUTO</w:t>
      </w:r>
    </w:p>
    <w:p w:rsidR="00C13B00" w:rsidRDefault="00E068D3" w:rsidP="00C13B00">
      <w:pPr>
        <w:spacing w:after="0"/>
        <w:ind w:right="1215"/>
        <w:jc w:val="center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 xml:space="preserve">                  DELIBERA all'unanimità </w:t>
      </w:r>
    </w:p>
    <w:p w:rsidR="00E068D3" w:rsidRDefault="00E068D3" w:rsidP="0087212A">
      <w:pPr>
        <w:spacing w:after="0"/>
        <w:ind w:right="1215"/>
        <w:jc w:val="center"/>
        <w:rPr>
          <w:rFonts w:ascii="Georgia" w:hAnsi="Georgia"/>
          <w:bCs/>
        </w:rPr>
      </w:pPr>
      <w:r w:rsidRPr="00E04866">
        <w:rPr>
          <w:rFonts w:ascii="Georgia" w:hAnsi="Georgia"/>
          <w:b/>
          <w:bCs/>
        </w:rPr>
        <w:t xml:space="preserve"> </w:t>
      </w:r>
      <w:r w:rsidR="0087212A">
        <w:rPr>
          <w:rFonts w:ascii="Georgia" w:hAnsi="Georgia"/>
          <w:b/>
          <w:bCs/>
        </w:rPr>
        <w:t xml:space="preserve">             </w:t>
      </w:r>
      <w:r w:rsidR="00D97DBB">
        <w:rPr>
          <w:rFonts w:ascii="Georgia" w:hAnsi="Georgia"/>
          <w:bCs/>
        </w:rPr>
        <w:t xml:space="preserve"> </w:t>
      </w:r>
      <w:r w:rsidR="00F96252">
        <w:rPr>
          <w:rFonts w:ascii="Georgia" w:hAnsi="Georgia"/>
          <w:bCs/>
        </w:rPr>
        <w:t xml:space="preserve">  </w:t>
      </w:r>
      <w:r w:rsidR="003F64BB">
        <w:rPr>
          <w:rFonts w:ascii="Georgia" w:hAnsi="Georgia"/>
          <w:bCs/>
        </w:rPr>
        <w:t xml:space="preserve"> </w:t>
      </w:r>
      <w:r w:rsidR="00D97DBB">
        <w:rPr>
          <w:rFonts w:ascii="Georgia" w:hAnsi="Georgia"/>
          <w:bCs/>
        </w:rPr>
        <w:t>la variazione al Programma Annuale al 30 giugno 2022</w:t>
      </w:r>
    </w:p>
    <w:p w:rsidR="0087212A" w:rsidRPr="00E73ABD" w:rsidRDefault="0087212A" w:rsidP="0087212A">
      <w:pPr>
        <w:spacing w:after="0"/>
        <w:ind w:right="1215"/>
        <w:jc w:val="center"/>
        <w:rPr>
          <w:rFonts w:ascii="Georgia" w:hAnsi="Georgia"/>
          <w:bCs/>
        </w:rPr>
      </w:pPr>
    </w:p>
    <w:p w:rsidR="00E068D3" w:rsidRDefault="00E068D3" w:rsidP="00E068D3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C13B00" w:rsidRDefault="00C13B00" w:rsidP="00E068D3">
      <w:pPr>
        <w:pStyle w:val="Paragrafoelenco"/>
        <w:ind w:left="0"/>
        <w:jc w:val="center"/>
        <w:rPr>
          <w:rFonts w:ascii="Georgia" w:hAnsi="Georgia"/>
        </w:rPr>
      </w:pPr>
    </w:p>
    <w:p w:rsidR="00D97DBB" w:rsidRDefault="00D97DBB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D97DBB">
        <w:rPr>
          <w:rFonts w:ascii="Georgia" w:hAnsi="Georgia"/>
        </w:rPr>
        <w:t xml:space="preserve">                                                                           Il Presidente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 </w:t>
      </w:r>
      <w:r w:rsidR="00D97DBB">
        <w:rPr>
          <w:rFonts w:ascii="Georgia" w:hAnsi="Georgia" w:cstheme="minorHAnsi"/>
        </w:rPr>
        <w:t xml:space="preserve">                                                                              </w:t>
      </w:r>
      <w:r>
        <w:rPr>
          <w:rFonts w:ascii="Georgia" w:hAnsi="Georgia" w:cstheme="minorHAnsi"/>
        </w:rPr>
        <w:t xml:space="preserve"> </w:t>
      </w:r>
      <w:r w:rsidR="00D97DBB">
        <w:rPr>
          <w:rFonts w:ascii="Georgia" w:hAnsi="Georgia" w:cstheme="minorHAnsi"/>
        </w:rPr>
        <w:t xml:space="preserve">f.to Antonella </w:t>
      </w:r>
      <w:proofErr w:type="spellStart"/>
      <w:r w:rsidR="00D97DBB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51" w:rsidRDefault="003D2251" w:rsidP="005C631D">
      <w:pPr>
        <w:spacing w:after="0" w:line="240" w:lineRule="auto"/>
      </w:pPr>
      <w:r>
        <w:separator/>
      </w:r>
    </w:p>
  </w:endnote>
  <w:endnote w:type="continuationSeparator" w:id="0">
    <w:p w:rsidR="003D2251" w:rsidRDefault="003D2251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51" w:rsidRDefault="003D2251" w:rsidP="005C631D">
      <w:pPr>
        <w:spacing w:after="0" w:line="240" w:lineRule="auto"/>
      </w:pPr>
      <w:r>
        <w:separator/>
      </w:r>
    </w:p>
  </w:footnote>
  <w:footnote w:type="continuationSeparator" w:id="0">
    <w:p w:rsidR="003D2251" w:rsidRDefault="003D2251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036405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036405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54A"/>
    <w:multiLevelType w:val="multilevel"/>
    <w:tmpl w:val="B7C0B7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3C7F07"/>
    <w:multiLevelType w:val="hybridMultilevel"/>
    <w:tmpl w:val="1A546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36405"/>
    <w:rsid w:val="0007765E"/>
    <w:rsid w:val="001529EC"/>
    <w:rsid w:val="002A7047"/>
    <w:rsid w:val="003D2251"/>
    <w:rsid w:val="003F64BB"/>
    <w:rsid w:val="00580AA1"/>
    <w:rsid w:val="005C631D"/>
    <w:rsid w:val="005D7C1D"/>
    <w:rsid w:val="00640C77"/>
    <w:rsid w:val="006738B1"/>
    <w:rsid w:val="006836D4"/>
    <w:rsid w:val="006D3946"/>
    <w:rsid w:val="0087212A"/>
    <w:rsid w:val="00977DAE"/>
    <w:rsid w:val="00A515F3"/>
    <w:rsid w:val="00A76509"/>
    <w:rsid w:val="00AD0D08"/>
    <w:rsid w:val="00B810AB"/>
    <w:rsid w:val="00C13B00"/>
    <w:rsid w:val="00C4774D"/>
    <w:rsid w:val="00D97DBB"/>
    <w:rsid w:val="00E04866"/>
    <w:rsid w:val="00E068D3"/>
    <w:rsid w:val="00E73ABD"/>
    <w:rsid w:val="00F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71D9F9"/>
  <w15:docId w15:val="{51735974-FA1D-4607-AA0D-407CB53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580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580A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20</cp:revision>
  <dcterms:created xsi:type="dcterms:W3CDTF">2022-12-13T13:51:00Z</dcterms:created>
  <dcterms:modified xsi:type="dcterms:W3CDTF">2023-06-21T09:00:00Z</dcterms:modified>
</cp:coreProperties>
</file>